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44" w:rsidRDefault="00552944" w:rsidP="0055294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D</w:t>
      </w:r>
    </w:p>
    <w:p w:rsidR="00552944" w:rsidRDefault="00552944" w:rsidP="00552944">
      <w:pPr>
        <w:rPr>
          <w:rFonts w:ascii="Arial" w:hAnsi="Arial" w:cs="Arial"/>
        </w:rPr>
      </w:pPr>
    </w:p>
    <w:p w:rsidR="00552944" w:rsidRDefault="00552944" w:rsidP="00552944">
      <w:pPr>
        <w:rPr>
          <w:rFonts w:ascii="Arial" w:hAnsi="Arial" w:cs="Arial"/>
        </w:rPr>
      </w:pPr>
    </w:p>
    <w:p w:rsidR="00552944" w:rsidRDefault="00552944" w:rsidP="00552944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552944" w:rsidRDefault="00552944" w:rsidP="00552944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:rsidR="00552944" w:rsidRDefault="00552944" w:rsidP="00552944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552944" w:rsidRPr="00CB3F86" w:rsidRDefault="00552944" w:rsidP="00552944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552944" w:rsidRPr="00CB3F86" w:rsidRDefault="00552944" w:rsidP="00552944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552944" w:rsidRPr="00CB3F86" w:rsidRDefault="00552944" w:rsidP="00552944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552944" w:rsidRDefault="00552944" w:rsidP="00552944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552944" w:rsidRDefault="00552944" w:rsidP="00552944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552944" w:rsidRPr="00920F34" w:rsidTr="0073351E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Default="00552944" w:rsidP="00552944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552944" w:rsidRPr="00920F34" w:rsidTr="0073351E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08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Default="00552944" w:rsidP="00552944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552944" w:rsidRPr="00920F34" w:rsidTr="0073351E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Default="00552944" w:rsidP="00552944">
      <w:pPr>
        <w:adjustRightInd w:val="0"/>
        <w:jc w:val="both"/>
        <w:rPr>
          <w:rFonts w:ascii="Courier New" w:hAnsi="Courier New" w:cs="Courier New"/>
        </w:rPr>
      </w:pPr>
    </w:p>
    <w:p w:rsidR="00552944" w:rsidRDefault="00552944" w:rsidP="00552944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552944" w:rsidRPr="00920F34" w:rsidTr="0073351E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269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Default="00552944" w:rsidP="00552944">
      <w:pPr>
        <w:adjustRightInd w:val="0"/>
        <w:jc w:val="both"/>
        <w:rPr>
          <w:rFonts w:ascii="Courier New" w:hAnsi="Courier New" w:cs="Courier New"/>
        </w:rPr>
      </w:pPr>
    </w:p>
    <w:p w:rsidR="00552944" w:rsidRPr="002B7685" w:rsidRDefault="00552944" w:rsidP="00552944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552944" w:rsidRDefault="00552944" w:rsidP="00552944">
      <w:pPr>
        <w:adjustRightInd w:val="0"/>
        <w:jc w:val="both"/>
        <w:rPr>
          <w:rFonts w:ascii="Courier New" w:hAnsi="Courier New" w:cs="Courier New"/>
          <w:b/>
        </w:rPr>
      </w:pPr>
    </w:p>
    <w:p w:rsidR="00552944" w:rsidRDefault="00552944" w:rsidP="00552944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cui al precedente punto 1, la seguente </w:t>
      </w:r>
      <w:proofErr w:type="gramStart"/>
      <w:r w:rsidRPr="00CB3F86">
        <w:rPr>
          <w:rFonts w:ascii="Courier New" w:hAnsi="Courier New" w:cs="Courier New"/>
        </w:rPr>
        <w:t>anzianità(</w:t>
      </w:r>
      <w:proofErr w:type="gramEnd"/>
      <w:r w:rsidRPr="00CB3F86">
        <w:rPr>
          <w:rFonts w:ascii="Courier New" w:hAnsi="Courier New" w:cs="Courier New"/>
        </w:rPr>
        <w:t>2):</w:t>
      </w:r>
    </w:p>
    <w:p w:rsidR="00552944" w:rsidRPr="00A956F8" w:rsidRDefault="00552944" w:rsidP="00552944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52944" w:rsidRPr="00920F34" w:rsidTr="0073351E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Default="00552944" w:rsidP="00552944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552944" w:rsidRPr="00920F34" w:rsidTr="0073351E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244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Pr="00CB3F86" w:rsidRDefault="00552944" w:rsidP="00552944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552944" w:rsidRDefault="00552944" w:rsidP="00552944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 xml:space="preserve">i avere quindi un'anzianità di servizio valutabile ai sensi </w:t>
      </w:r>
      <w:proofErr w:type="gramStart"/>
      <w:r w:rsidRPr="004E3807">
        <w:rPr>
          <w:rFonts w:ascii="Courier New" w:hAnsi="Courier New" w:cs="Courier New"/>
        </w:rPr>
        <w:t>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</w:t>
      </w:r>
      <w:proofErr w:type="gramEnd"/>
      <w:r>
        <w:rPr>
          <w:rFonts w:ascii="Courier New" w:hAnsi="Courier New" w:cs="Courier New"/>
        </w:rPr>
        <w:t xml:space="preserve">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552944" w:rsidRDefault="00552944" w:rsidP="00552944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552944" w:rsidRPr="00AC003E" w:rsidRDefault="00552944" w:rsidP="00552944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:rsidR="00552944" w:rsidRDefault="00552944" w:rsidP="00552944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552944" w:rsidRPr="00920F34" w:rsidTr="0073351E">
        <w:tc>
          <w:tcPr>
            <w:tcW w:w="162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552944" w:rsidRPr="00920F34" w:rsidTr="0073351E">
        <w:tc>
          <w:tcPr>
            <w:tcW w:w="162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62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62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62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62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62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Pr="00AC003E" w:rsidRDefault="00552944" w:rsidP="00552944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552944" w:rsidRPr="00AC003E" w:rsidRDefault="00552944" w:rsidP="00552944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Pr="002F534C">
        <w:rPr>
          <w:rFonts w:ascii="Courier New" w:hAnsi="Courier New" w:cs="Courier New"/>
          <w:u w:val="single"/>
        </w:rPr>
        <w:t xml:space="preserve">  </w:t>
      </w:r>
      <w:r w:rsidRPr="002F534C">
        <w:rPr>
          <w:rFonts w:ascii="Courier New" w:hAnsi="Courier New" w:cs="Courier New"/>
          <w:b/>
        </w:rPr>
        <w:t>.</w:t>
      </w:r>
      <w:proofErr w:type="gramEnd"/>
      <w:r w:rsidRPr="00AC003E">
        <w:rPr>
          <w:rFonts w:ascii="Courier New" w:hAnsi="Courier New" w:cs="Courier New"/>
        </w:rPr>
        <w:t>(6)</w:t>
      </w:r>
    </w:p>
    <w:p w:rsidR="00552944" w:rsidRPr="00AC003E" w:rsidRDefault="00552944" w:rsidP="00552944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AC003E">
        <w:rPr>
          <w:rFonts w:ascii="Courier New" w:hAnsi="Courier New" w:cs="Courier New"/>
        </w:rPr>
        <w:t>) ;</w:t>
      </w:r>
      <w:proofErr w:type="gramEnd"/>
    </w:p>
    <w:p w:rsidR="00552944" w:rsidRPr="008E0CA4" w:rsidRDefault="00552944" w:rsidP="00552944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552944" w:rsidRDefault="00552944" w:rsidP="00552944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:rsidR="00552944" w:rsidRPr="00AC003E" w:rsidRDefault="00552944" w:rsidP="00552944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552944" w:rsidRPr="00AC003E" w:rsidRDefault="00552944" w:rsidP="00552944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552944" w:rsidRDefault="00552944" w:rsidP="00552944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552944" w:rsidRDefault="00552944" w:rsidP="00552944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552944" w:rsidRPr="00A956F8" w:rsidRDefault="00552944" w:rsidP="00552944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552944" w:rsidRPr="00920F34" w:rsidTr="0073351E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Pr="0093199E" w:rsidRDefault="00552944" w:rsidP="00552944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552944" w:rsidRDefault="00552944" w:rsidP="00552944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Pr="00AC003E" w:rsidRDefault="00552944" w:rsidP="00552944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552944" w:rsidRPr="00F37197" w:rsidRDefault="00552944" w:rsidP="00552944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552944" w:rsidRDefault="00552944" w:rsidP="00552944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552944" w:rsidRDefault="00552944" w:rsidP="00552944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Default="00552944" w:rsidP="00552944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552944" w:rsidRDefault="00552944" w:rsidP="00552944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Pr="00AC003E" w:rsidRDefault="00552944" w:rsidP="00552944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552944" w:rsidRDefault="00552944" w:rsidP="00552944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552944" w:rsidRDefault="00552944" w:rsidP="00552944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552944" w:rsidRDefault="00552944" w:rsidP="00552944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Default="00552944" w:rsidP="00552944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</w:t>
      </w:r>
      <w:proofErr w:type="gramStart"/>
      <w:r w:rsidRPr="00AC003E">
        <w:rPr>
          <w:rFonts w:ascii="Courier New" w:hAnsi="Courier New" w:cs="Courier New"/>
        </w:rPr>
        <w:t>98,  come</w:t>
      </w:r>
      <w:proofErr w:type="gramEnd"/>
      <w:r w:rsidRPr="00AC003E">
        <w:rPr>
          <w:rFonts w:ascii="Courier New" w:hAnsi="Courier New" w:cs="Courier New"/>
        </w:rPr>
        <w:t xml:space="preserve">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552944" w:rsidRDefault="00552944" w:rsidP="00552944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552944" w:rsidRDefault="00552944" w:rsidP="00552944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Pr="00AC003E" w:rsidRDefault="00552944" w:rsidP="00552944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</w:t>
      </w:r>
      <w:proofErr w:type="gramStart"/>
      <w:r w:rsidRPr="00AC003E">
        <w:rPr>
          <w:rFonts w:ascii="Courier New" w:hAnsi="Courier New" w:cs="Courier New"/>
        </w:rPr>
        <w:t>servizio  di</w:t>
      </w:r>
      <w:proofErr w:type="gramEnd"/>
      <w:r w:rsidRPr="00AC003E">
        <w:rPr>
          <w:rFonts w:ascii="Courier New" w:hAnsi="Courier New" w:cs="Courier New"/>
        </w:rPr>
        <w:t xml:space="preserve">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552944" w:rsidRPr="00AC003E" w:rsidRDefault="00552944" w:rsidP="00552944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552944" w:rsidRPr="00AC003E" w:rsidRDefault="00552944" w:rsidP="00552944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AC003E">
        <w:rPr>
          <w:rFonts w:ascii="Courier New" w:hAnsi="Courier New" w:cs="Courier New"/>
        </w:rPr>
        <w:t>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</w:t>
      </w:r>
      <w:proofErr w:type="gramEnd"/>
      <w:r w:rsidRPr="00AC003E">
        <w:rPr>
          <w:rFonts w:ascii="Courier New" w:hAnsi="Courier New" w:cs="Courier New"/>
        </w:rPr>
        <w:t xml:space="preserve"> europea (legge n. 101 del 6 giugno 2008).</w:t>
      </w:r>
    </w:p>
    <w:p w:rsidR="00552944" w:rsidRPr="00AC003E" w:rsidRDefault="00552944" w:rsidP="00552944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52944" w:rsidRPr="00920F34" w:rsidTr="0073351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52944" w:rsidRPr="00920F34" w:rsidRDefault="00552944" w:rsidP="0073351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552944" w:rsidRPr="00920F34" w:rsidRDefault="00552944" w:rsidP="0073351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52944" w:rsidRPr="00AC003E" w:rsidRDefault="00552944" w:rsidP="00552944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552944" w:rsidRPr="00DA1E83" w:rsidRDefault="00552944" w:rsidP="00552944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  <w:r w:rsidRPr="00DA1E83">
        <w:rPr>
          <w:rFonts w:ascii="Arial" w:hAnsi="Arial" w:cs="Arial"/>
          <w:snapToGrid w:val="0"/>
          <w:sz w:val="18"/>
          <w:szCs w:val="18"/>
        </w:rPr>
        <w:t>Data________________________                                                 Firma ____________________________________</w:t>
      </w:r>
    </w:p>
    <w:p w:rsidR="00552944" w:rsidRDefault="00552944" w:rsidP="00552944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552944" w:rsidRDefault="00552944" w:rsidP="00552944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552944" w:rsidRDefault="00552944" w:rsidP="00552944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552944" w:rsidRPr="00B76DF9" w:rsidRDefault="00552944" w:rsidP="00552944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:rsidR="00552944" w:rsidRPr="00B76DF9" w:rsidRDefault="00552944" w:rsidP="00552944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552944" w:rsidRPr="00B76DF9" w:rsidRDefault="00552944" w:rsidP="00552944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552944" w:rsidRDefault="00552944" w:rsidP="00552944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</w:t>
      </w:r>
      <w:proofErr w:type="gramStart"/>
      <w:r w:rsidRPr="00B76DF9">
        <w:rPr>
          <w:i/>
        </w:rPr>
        <w:t>E'</w:t>
      </w:r>
      <w:proofErr w:type="gramEnd"/>
      <w:r w:rsidRPr="00B76DF9">
        <w:rPr>
          <w:i/>
        </w:rPr>
        <w:t xml:space="preserve"> valutabile anche il servizio prestato nelle scuole popolari, sussidiarie o sussidiate.</w:t>
      </w:r>
    </w:p>
    <w:p w:rsidR="00552944" w:rsidRPr="000C7CA8" w:rsidRDefault="00552944" w:rsidP="00552944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proofErr w:type="gramStart"/>
      <w:r>
        <w:rPr>
          <w:i/>
        </w:rPr>
        <w:t>anche  il</w:t>
      </w:r>
      <w:proofErr w:type="gramEnd"/>
      <w:r>
        <w:rPr>
          <w:i/>
        </w:rPr>
        <w:t xml:space="preserve">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552944" w:rsidRDefault="00552944" w:rsidP="00552944">
      <w:pPr>
        <w:rPr>
          <w:i/>
        </w:rPr>
      </w:pPr>
    </w:p>
    <w:p w:rsidR="00552944" w:rsidRPr="00B76DF9" w:rsidRDefault="00552944" w:rsidP="00552944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552944" w:rsidRPr="00B76DF9" w:rsidRDefault="00552944" w:rsidP="00552944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552944" w:rsidRPr="00B76DF9" w:rsidRDefault="00552944" w:rsidP="00552944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552944" w:rsidRPr="00B76DF9" w:rsidRDefault="00552944" w:rsidP="00552944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552944" w:rsidRDefault="00552944" w:rsidP="00552944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B76DF9">
        <w:rPr>
          <w:i/>
        </w:rPr>
        <w:t>1 febbraio</w:t>
      </w:r>
      <w:proofErr w:type="gramEnd"/>
      <w:r w:rsidRPr="00B76DF9">
        <w:rPr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552944" w:rsidRPr="00B76DF9" w:rsidRDefault="00552944" w:rsidP="00552944">
      <w:pPr>
        <w:ind w:left="708"/>
        <w:rPr>
          <w:i/>
        </w:rPr>
      </w:pPr>
    </w:p>
    <w:p w:rsidR="00552944" w:rsidRPr="00B76DF9" w:rsidRDefault="00552944" w:rsidP="00552944">
      <w:pPr>
        <w:rPr>
          <w:i/>
        </w:rPr>
      </w:pPr>
      <w:r w:rsidRPr="00B76DF9">
        <w:rPr>
          <w:i/>
        </w:rPr>
        <w:t>(5) Depennare la dicitura che non interessa.</w:t>
      </w:r>
    </w:p>
    <w:p w:rsidR="00552944" w:rsidRPr="00B76DF9" w:rsidRDefault="00552944" w:rsidP="00552944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D80EDB" w:rsidRDefault="00552944" w:rsidP="00552944">
      <w:r w:rsidRPr="00B76DF9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sectPr w:rsidR="00D80ED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EA" w:rsidRDefault="00F114EA" w:rsidP="005A5F5E">
      <w:r>
        <w:separator/>
      </w:r>
    </w:p>
  </w:endnote>
  <w:endnote w:type="continuationSeparator" w:id="0">
    <w:p w:rsidR="00F114EA" w:rsidRDefault="00F114EA" w:rsidP="005A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F5E" w:rsidRDefault="005A5F5E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 xml:space="preserve">Pag.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di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5A5F5E" w:rsidRDefault="005A5F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EA" w:rsidRDefault="00F114EA" w:rsidP="005A5F5E">
      <w:r>
        <w:separator/>
      </w:r>
    </w:p>
  </w:footnote>
  <w:footnote w:type="continuationSeparator" w:id="0">
    <w:p w:rsidR="00F114EA" w:rsidRDefault="00F114EA" w:rsidP="005A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13"/>
    <w:rsid w:val="000311B0"/>
    <w:rsid w:val="00093C3A"/>
    <w:rsid w:val="00207A9E"/>
    <w:rsid w:val="002419E4"/>
    <w:rsid w:val="00300638"/>
    <w:rsid w:val="0030160B"/>
    <w:rsid w:val="003F17B2"/>
    <w:rsid w:val="00414B2A"/>
    <w:rsid w:val="004F02D2"/>
    <w:rsid w:val="005452C3"/>
    <w:rsid w:val="00552944"/>
    <w:rsid w:val="0055490B"/>
    <w:rsid w:val="005A5F5E"/>
    <w:rsid w:val="006B42DF"/>
    <w:rsid w:val="006C5CE1"/>
    <w:rsid w:val="006D3F59"/>
    <w:rsid w:val="006E3E24"/>
    <w:rsid w:val="00751F13"/>
    <w:rsid w:val="00780B79"/>
    <w:rsid w:val="0078147E"/>
    <w:rsid w:val="007A2874"/>
    <w:rsid w:val="007D71E8"/>
    <w:rsid w:val="00840CC1"/>
    <w:rsid w:val="00881271"/>
    <w:rsid w:val="008A7D1E"/>
    <w:rsid w:val="008D1673"/>
    <w:rsid w:val="008E4F5E"/>
    <w:rsid w:val="009457DA"/>
    <w:rsid w:val="009E4763"/>
    <w:rsid w:val="00A86CC0"/>
    <w:rsid w:val="00B2520D"/>
    <w:rsid w:val="00B800F2"/>
    <w:rsid w:val="00BD5BC5"/>
    <w:rsid w:val="00BE53DF"/>
    <w:rsid w:val="00BE551C"/>
    <w:rsid w:val="00C42130"/>
    <w:rsid w:val="00C70FDA"/>
    <w:rsid w:val="00D80EDB"/>
    <w:rsid w:val="00D86B0C"/>
    <w:rsid w:val="00D87A25"/>
    <w:rsid w:val="00E04715"/>
    <w:rsid w:val="00E12BA0"/>
    <w:rsid w:val="00E272C9"/>
    <w:rsid w:val="00E77405"/>
    <w:rsid w:val="00E87366"/>
    <w:rsid w:val="00F114EA"/>
    <w:rsid w:val="00F366DE"/>
    <w:rsid w:val="00F83B4F"/>
    <w:rsid w:val="00FB39C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28B1-534E-4E46-B1F4-5A68202D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F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5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F5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Torre</dc:creator>
  <cp:keywords/>
  <dc:description/>
  <cp:lastModifiedBy>Antonella Torre</cp:lastModifiedBy>
  <cp:revision>2</cp:revision>
  <cp:lastPrinted>2023-03-03T10:31:00Z</cp:lastPrinted>
  <dcterms:created xsi:type="dcterms:W3CDTF">2024-02-28T08:25:00Z</dcterms:created>
  <dcterms:modified xsi:type="dcterms:W3CDTF">2024-02-28T08:25:00Z</dcterms:modified>
</cp:coreProperties>
</file>